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34" w:type="dxa"/>
        <w:tblLayout w:type="fixed"/>
        <w:tblLook w:val="04A0"/>
      </w:tblPr>
      <w:tblGrid>
        <w:gridCol w:w="3261"/>
        <w:gridCol w:w="454"/>
        <w:gridCol w:w="463"/>
        <w:gridCol w:w="463"/>
        <w:gridCol w:w="746"/>
        <w:gridCol w:w="513"/>
        <w:gridCol w:w="592"/>
        <w:gridCol w:w="597"/>
        <w:gridCol w:w="952"/>
        <w:gridCol w:w="1032"/>
        <w:gridCol w:w="992"/>
      </w:tblGrid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bookmarkStart w:id="0" w:name="RANGE!A1:K440"/>
            <w:bookmarkEnd w:id="0"/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                                                                                  Приложение 7</w:t>
            </w:r>
          </w:p>
        </w:tc>
      </w:tr>
      <w:tr w:rsidR="00947867" w:rsidRPr="00370732" w:rsidTr="00370732">
        <w:trPr>
          <w:trHeight w:val="1110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 решению Дубенского районного Совета депутатов Республики Мордовия шестого созыва "О  районном  бюджете Дубенского муниципального района   на 2018 год и на плановый период 2019 и 2020 годов " </w:t>
            </w:r>
          </w:p>
        </w:tc>
      </w:tr>
      <w:tr w:rsidR="00947867" w:rsidRPr="00370732" w:rsidTr="00370732">
        <w:trPr>
          <w:trHeight w:val="240"/>
        </w:trPr>
        <w:tc>
          <w:tcPr>
            <w:tcW w:w="80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РАСПРЕДЕЛЕНИЕ                                                            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947867" w:rsidRPr="00370732" w:rsidTr="00370732">
        <w:trPr>
          <w:trHeight w:val="1455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lang w:eastAsia="ru-RU"/>
              </w:rPr>
              <w:t>БЮДЖЕТНЫХ АССИГНОВАНИЙ РАЙОННОГО БЮДЖЕТА ДУБЕНСКОГО МУНИЦИПАЛЬНОГО РАЙОНА  РЕСПУБЛИКИ МОРДОВИЯ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БЮДЖЕТОВ, А ТАКЖЕ ПО РАЗДЕЛАМ, ПОДРАЗДЕЛАМ КЛАССИФИКАЦИИ РАСХОДОВ БЮДЖЕТОВ НА 2018 ГОД И НА ПЛАНОВЫЙ ПЕРИОД 2019</w:t>
            </w:r>
            <w:proofErr w:type="gramStart"/>
            <w:r w:rsidRPr="003707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И</w:t>
            </w:r>
            <w:proofErr w:type="gramEnd"/>
            <w:r w:rsidRPr="00370732"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2020 ГОДОВ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12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Прз</w:t>
            </w:r>
          </w:p>
        </w:tc>
        <w:tc>
          <w:tcPr>
            <w:tcW w:w="5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Адм</w:t>
            </w: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СУММА</w:t>
            </w:r>
            <w:proofErr w:type="gramStart"/>
            <w:r w:rsidRPr="003707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,т</w:t>
            </w:r>
            <w:proofErr w:type="gramEnd"/>
            <w:r w:rsidRPr="0037073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ыс. рублей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47867" w:rsidRPr="00370732" w:rsidRDefault="00947867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370732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370732">
        <w:trPr>
          <w:trHeight w:val="30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208471,1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199536,7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199088,8</w:t>
            </w:r>
          </w:p>
        </w:tc>
      </w:tr>
      <w:tr w:rsidR="00947867" w:rsidRPr="00370732" w:rsidTr="00370732">
        <w:trPr>
          <w:trHeight w:val="22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Муниципальные программы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186241,6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177178,0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176577,4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Районная целевая программа "Развитие муниципальной службы в Дубенском муниципальном районе на 2017 - 2020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"Повышение квалификации муниципальных служащих"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12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39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35,0</w:t>
            </w:r>
          </w:p>
        </w:tc>
      </w:tr>
      <w:tr w:rsidR="00947867" w:rsidRPr="00370732" w:rsidTr="00370732">
        <w:trPr>
          <w:trHeight w:val="7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системы образования  Дубенского муниципального района на 2016-2020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138633,6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133438,1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131555,7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«Дошкольное   образование»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947867" w:rsidRPr="00370732" w:rsidTr="00370732">
        <w:trPr>
          <w:trHeight w:val="3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дошкольного образования"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26641,7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25819,4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26578,8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947867" w:rsidRPr="00370732" w:rsidTr="00370732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947867" w:rsidRPr="00370732" w:rsidTr="00370732">
        <w:trPr>
          <w:trHeight w:val="17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Дошкольное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4862,9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8169,1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8904,5</w:t>
            </w:r>
          </w:p>
        </w:tc>
      </w:tr>
      <w:tr w:rsidR="00947867" w:rsidRPr="00370732" w:rsidTr="00370732">
        <w:trPr>
          <w:trHeight w:val="13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370732" w:rsidRPr="00370732" w:rsidTr="00370732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Дошкольное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21778,8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17650,3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17674,3</w:t>
            </w:r>
          </w:p>
        </w:tc>
      </w:tr>
      <w:tr w:rsidR="00947867" w:rsidRPr="00370732" w:rsidTr="0037073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 «Развитие общего и дополнительного образования»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106697,1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102567,7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100157,6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106697,1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102567,7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100157,6</w:t>
            </w:r>
          </w:p>
        </w:tc>
      </w:tr>
      <w:tr w:rsidR="00947867" w:rsidRPr="00370732" w:rsidTr="0037073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Школы-детские сады, школы начальные, неполные средние и средние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2054,7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4136,2</w:t>
            </w:r>
          </w:p>
        </w:tc>
      </w:tr>
      <w:tr w:rsidR="00947867" w:rsidRPr="00370732" w:rsidTr="00370732">
        <w:trPr>
          <w:trHeight w:val="14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 расходных обязательств муниципальных районов 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76020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12359,2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9784,6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8315,0</w:t>
            </w:r>
          </w:p>
        </w:tc>
      </w:tr>
      <w:tr w:rsidR="00947867" w:rsidRPr="00370732" w:rsidTr="00370732">
        <w:trPr>
          <w:trHeight w:val="12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предоставления обучающимся в муниципальных общеобразовательных учреждениях Республики Мордовия из малоимущих семей питания с освобождением от оплаты его стоимости</w:t>
            </w:r>
            <w:proofErr w:type="gram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77070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4235,9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4405,8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4576,4</w:t>
            </w:r>
          </w:p>
        </w:tc>
      </w:tr>
      <w:tr w:rsidR="00947867" w:rsidRPr="00370732" w:rsidTr="00370732">
        <w:trPr>
          <w:trHeight w:val="24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коммунальных услуг)</w:t>
            </w:r>
            <w:proofErr w:type="gram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370732" w:rsidRPr="00370732" w:rsidTr="00370732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lastRenderedPageBreak/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370732">
        <w:trPr>
          <w:trHeight w:val="1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947867" w:rsidRPr="00370732" w:rsidTr="00370732">
        <w:trPr>
          <w:trHeight w:val="1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75182,8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72159,0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69884,0</w:t>
            </w:r>
          </w:p>
        </w:tc>
      </w:tr>
      <w:tr w:rsidR="00947867" w:rsidRPr="00370732" w:rsidTr="00370732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947867" w:rsidRPr="00370732" w:rsidTr="00370732">
        <w:trPr>
          <w:trHeight w:val="198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947867" w:rsidRPr="00370732" w:rsidTr="00370732">
        <w:trPr>
          <w:trHeight w:val="1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12864,5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12706,3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13246,0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"Общие мероприятия развития системы образования"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5294,8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4819,3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отдыха и оздоровления детей в каникулярное время"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511,7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485,2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487,7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Мероприятия по организации отдыха и оздоровления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947867" w:rsidRPr="00370732" w:rsidTr="00370732">
        <w:trPr>
          <w:trHeight w:val="2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947867" w:rsidRPr="00370732" w:rsidTr="00370732">
        <w:trPr>
          <w:trHeight w:val="5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Учреждения, обеспечивающие предоставление услуг в сфере образования (Лагерь "Сосновый бор")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947867" w:rsidRPr="00370732" w:rsidTr="00370732">
        <w:trPr>
          <w:trHeight w:val="13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947867" w:rsidRPr="00370732" w:rsidTr="00370732">
        <w:trPr>
          <w:trHeight w:val="48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467,7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439,7</w:t>
            </w:r>
          </w:p>
        </w:tc>
      </w:tr>
      <w:tr w:rsidR="00947867" w:rsidRPr="00370732" w:rsidTr="00370732">
        <w:trPr>
          <w:trHeight w:val="847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деятельности подведомственных управлению по социальной работе орган</w:t>
            </w:r>
            <w:r w:rsidR="00B970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изаций Дубенского муниципального</w:t>
            </w: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района"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947867" w:rsidRPr="00370732" w:rsidTr="00370732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Учебно-методические кабинеты, группы хозяйственного обслуживания, учебные фильмотеки, межшкольные учебно-производственные комбинаты, логопедические пункты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947867" w:rsidRPr="00370732" w:rsidTr="00370732">
        <w:trPr>
          <w:trHeight w:val="18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947867" w:rsidRPr="00370732" w:rsidTr="00370732">
        <w:trPr>
          <w:trHeight w:val="24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999,0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934,7</w:t>
            </w:r>
          </w:p>
        </w:tc>
      </w:tr>
      <w:tr w:rsidR="00947867" w:rsidRPr="00370732" w:rsidTr="00370732">
        <w:trPr>
          <w:trHeight w:val="112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"Оказание мер государственной поддержки детям-сиротам, детям, оставшимся без попечения родителей, а так же гражданам, желающим взять детей на воспитание в семью"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947867" w:rsidRPr="00370732" w:rsidTr="00370732">
        <w:trPr>
          <w:trHeight w:val="17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оплате труда приемных родителей, проживающих на территории Республики Мордовия, и выплате ежемесячного денежного пособия опекуну (попечителю), приемному родителю на содержание ребенка, находящегося под опекой (попечительством), в приемной семье, в Республике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370732" w:rsidRPr="00370732" w:rsidTr="00370732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0732" w:rsidRPr="00370732" w:rsidRDefault="00370732" w:rsidP="0037073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3692,1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3539,1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3304,6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 переданных органам местного самоуправления по опеке и попечительству"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947867" w:rsidRPr="00370732" w:rsidTr="00370732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и осуществлению деятельности по опеке и попечительству в отношении несовершеннолетних граждан, проживающих на территории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92,3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 Районная целевая программа "Жилище" на 2015-2020 годы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"Обеспечение жильем молодых семей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"Улучшение жилищных условий молодых семей"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5B6A51">
        <w:trPr>
          <w:trHeight w:val="24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5B6A51">
        <w:trPr>
          <w:trHeight w:val="16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L0200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80,0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"Развитие культуры в Дубенском муниципальном районе на 2016-2020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31987,8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27744,1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28752,5</w:t>
            </w:r>
          </w:p>
        </w:tc>
      </w:tr>
      <w:tr w:rsidR="00947867" w:rsidRPr="00370732" w:rsidTr="005B6A51">
        <w:trPr>
          <w:trHeight w:val="15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 "Культура"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31972,8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27729,1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28737,5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"Поддержка народного творчества и организация культурно-досуговой деятельности"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16297,4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12188,9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12363,2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947867" w:rsidRPr="00370732" w:rsidTr="005B6A51">
        <w:trPr>
          <w:trHeight w:val="26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5421,4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5369,2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5620,4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"Поддержка народного творчества и организация культурно-досуговой деятельности"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947867" w:rsidRPr="00370732" w:rsidTr="00370732">
        <w:trPr>
          <w:trHeight w:val="4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947867" w:rsidRPr="00370732" w:rsidTr="005B6A51">
        <w:trPr>
          <w:trHeight w:val="18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947867" w:rsidRPr="00370732" w:rsidTr="005B6A51">
        <w:trPr>
          <w:trHeight w:val="26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947867" w:rsidRPr="00370732" w:rsidTr="0037073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10876,0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6819,7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6742,8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и развитие библиотечной системы"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947867" w:rsidRPr="00370732" w:rsidTr="005B6A51">
        <w:trPr>
          <w:trHeight w:val="18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5B6A51" w:rsidRPr="00370732" w:rsidTr="005B6A51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5B6A51">
        <w:trPr>
          <w:trHeight w:val="3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9448,0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10214,9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качества дополнительного образования"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61080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2864,7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2851,7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2990,2</w:t>
            </w:r>
          </w:p>
        </w:tc>
      </w:tr>
      <w:tr w:rsidR="00947867" w:rsidRPr="00370732" w:rsidTr="00370732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выполнения функций учреждения по обеспечению хозяйственного обслуживания"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947867" w:rsidRPr="00370732" w:rsidTr="0037073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947867" w:rsidRPr="00370732" w:rsidTr="005B6A51">
        <w:trPr>
          <w:trHeight w:val="17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3169,2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"Туризм"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370732">
        <w:trPr>
          <w:trHeight w:val="4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"Развитие  туризма в сельской местности"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5B6A51">
        <w:trPr>
          <w:trHeight w:val="2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 и кинематография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5B6A51">
        <w:trPr>
          <w:trHeight w:val="2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15,0</w:t>
            </w:r>
          </w:p>
        </w:tc>
      </w:tr>
      <w:tr w:rsidR="00947867" w:rsidRPr="00370732" w:rsidTr="00370732">
        <w:trPr>
          <w:trHeight w:val="7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"Развитие физической культуры и спорта в  Дубёнском муниципальном районе на 2016-2020 годы"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370732">
        <w:trPr>
          <w:trHeight w:val="7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"Обеспечение организации и проведения физкультурных мероприятий и массовых спортивных мероприятий"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Физическая культура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105,0</w:t>
            </w:r>
          </w:p>
        </w:tc>
      </w:tr>
      <w:tr w:rsidR="00947867" w:rsidRPr="00370732" w:rsidTr="005B6A51">
        <w:trPr>
          <w:trHeight w:val="12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 программа  "Развития сельского хозяйства и регулирования рынков сельскохозяйственной продукции сырья и продовольствия Дубенского муниципального района Республики Мордовия на 2013-2020 годы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2175,7</w:t>
            </w:r>
          </w:p>
        </w:tc>
      </w:tr>
      <w:tr w:rsidR="005B6A51" w:rsidRPr="00370732" w:rsidTr="005B6A51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5B6A51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"Стимулирование обучения и закрепления молодых специалистов в сельскохозяйственном производстве"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1611,7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1917,9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2175,7</w:t>
            </w:r>
          </w:p>
        </w:tc>
      </w:tr>
      <w:tr w:rsidR="00947867" w:rsidRPr="00370732" w:rsidTr="00370732">
        <w:trPr>
          <w:trHeight w:val="24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стипендии студентам, обучающимся по очной форме обучения по сельскохозяйственным профессиям, специальностям, направлениям подготовки и взявшим на себя обязательство трудоустроиться в сельскохозяйственные организации или организации системы государственной ветеринарной службы в течение месяца после получения диплома либо после завершения военной службы по призыву и отработать в них не менее 5 лет, и оказанию содействия в трудоустройстве студента</w:t>
            </w:r>
            <w:proofErr w:type="gram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77160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331,6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379,1</w:t>
            </w:r>
          </w:p>
        </w:tc>
      </w:tr>
      <w:tr w:rsidR="00947867" w:rsidRPr="00370732" w:rsidTr="00370732">
        <w:trPr>
          <w:trHeight w:val="19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компенсационной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947867" w:rsidRPr="00370732" w:rsidTr="00370732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77190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611,6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882,0</w:t>
            </w:r>
          </w:p>
        </w:tc>
      </w:tr>
      <w:tr w:rsidR="00947867" w:rsidRPr="00370732" w:rsidTr="00370732">
        <w:trPr>
          <w:trHeight w:val="196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предоставлению ежемесячной денежной выплаты молодым специалистам, трудоустроившимся в сельскохозяйственные организации и организации системы государственной ветеринарной службы в год окончания образовательных организаций либо после завершения военной службы по призыву на срок не менее 5 лет, и оказанию содействия в трудоустройстве молодого специалиста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947867" w:rsidRPr="00370732" w:rsidTr="005B6A51">
        <w:trPr>
          <w:trHeight w:val="15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638,2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854,5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914,6</w:t>
            </w:r>
          </w:p>
        </w:tc>
      </w:tr>
      <w:tr w:rsidR="00947867" w:rsidRPr="00370732" w:rsidTr="005B6A51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Дубенском муниципальном районе Республики Мордовия на 2016-2020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23,5</w:t>
            </w:r>
          </w:p>
        </w:tc>
      </w:tr>
      <w:tr w:rsidR="005B6A51" w:rsidRPr="00370732" w:rsidTr="005B6A51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5B6A51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Основное мероприятие "Модернизация  уличного освещения" 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энергосбережению и повышению энергоэффективности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Общее образование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42090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14,1</w:t>
            </w:r>
          </w:p>
        </w:tc>
      </w:tr>
      <w:tr w:rsidR="00947867" w:rsidRPr="00370732" w:rsidTr="00370732">
        <w:trPr>
          <w:trHeight w:val="9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"Развитие автомобильных дорог общего пользования местного значения на 2016 - 2022 годы"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</w:t>
            </w:r>
            <w:r w:rsidR="00B970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</w:t>
            </w: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ствование и  развитие сети автомобильных дорог местного значения"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28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дорожной деятельности в отношении автомобильных дорог местного значения в границах населенных пунктов поселения и  обеспечению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</w:t>
            </w:r>
            <w:proofErr w:type="gramEnd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соответствии</w:t>
            </w:r>
            <w:proofErr w:type="gramEnd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с законодательством Российской Федерации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40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Дорожное хозяйство  (дорожные фонды)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B9705B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</w:t>
            </w:r>
            <w:r w:rsidR="00947867"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совое управление  администрации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4305,6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4846,9</w:t>
            </w:r>
          </w:p>
        </w:tc>
      </w:tr>
      <w:tr w:rsidR="00947867" w:rsidRPr="00370732" w:rsidTr="00370732">
        <w:trPr>
          <w:trHeight w:val="73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Дубенского муниципального района Республики Мордовия "Охрана окружающей среды и экологической безопасности на 2014-2020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"Капитальный ремонт сооружений на полигоне твердо-бытовых отходов"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окружающей среды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5B6A51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42040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5B6A51" w:rsidRPr="00370732" w:rsidTr="005B6A51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5B6A51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5B6A51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5B6A51">
        <w:trPr>
          <w:trHeight w:val="8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Дубенского муниципального района "Повышение эффективности управления муниципальными финансами" на 2014-2020 годы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2807,6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2811,7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2815,0</w:t>
            </w:r>
          </w:p>
        </w:tc>
      </w:tr>
      <w:tr w:rsidR="00947867" w:rsidRPr="00370732" w:rsidTr="005B6A51">
        <w:trPr>
          <w:trHeight w:val="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«Эффективное использование бюджетного потенциала"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5B6A51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Расходы на выплаты по оплате </w:t>
            </w:r>
            <w:proofErr w:type="gramStart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труда работников органов местного самоуправления Республики</w:t>
            </w:r>
            <w:proofErr w:type="gramEnd"/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37073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370732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управление 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2757,6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2765,0</w:t>
            </w:r>
          </w:p>
        </w:tc>
      </w:tr>
      <w:tr w:rsidR="00947867" w:rsidRPr="00370732" w:rsidTr="00370732">
        <w:trPr>
          <w:trHeight w:val="6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Подпрограмма «Повышение эффективности  межбюджетных отношений"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"Выравнивание бюджетной обеспеченности бюджетов сельских поселений"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4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Дотации поселениям на выравнивание бюджетной обеспеченности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6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управление 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42450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50,0</w:t>
            </w:r>
          </w:p>
        </w:tc>
      </w:tr>
      <w:tr w:rsidR="00947867" w:rsidRPr="00370732" w:rsidTr="00370732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"Профилактика правонарушений на территории Дубенского муниципального  района Республики Мордовия на 2016-2020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102,4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102,7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профилактике правонарушений"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укреплению общественного порядка и обеспечению общественной безопасности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947867" w:rsidRPr="00370732" w:rsidTr="00370732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Администрация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образованию, материально-техническому и организационному обеспечению деятельности административных комиссий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947867" w:rsidRPr="00370732" w:rsidTr="005B6A51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5B6A51" w:rsidRPr="00370732" w:rsidTr="005B6A51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6A51" w:rsidRPr="00370732" w:rsidRDefault="005B6A51" w:rsidP="005B6A5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5B6A51">
        <w:trPr>
          <w:trHeight w:val="3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Администрация Дубенского  муниципального района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94,8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95,1</w:t>
            </w:r>
          </w:p>
        </w:tc>
      </w:tr>
      <w:tr w:rsidR="00947867" w:rsidRPr="00370732" w:rsidTr="00B9705B">
        <w:trPr>
          <w:trHeight w:val="111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947867" w:rsidRPr="00370732" w:rsidTr="005B6A51">
        <w:trPr>
          <w:trHeight w:val="22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947867" w:rsidRPr="00370732" w:rsidTr="00370732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Администрация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77150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2,6</w:t>
            </w:r>
          </w:p>
        </w:tc>
      </w:tr>
      <w:tr w:rsidR="00947867" w:rsidRPr="00370732" w:rsidTr="00370732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 "Устойчивое развитие сельских территорий Дубенского муниципального района Республики Мордовия на 2014-2017 годы и на период до 2020 года"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B9705B">
        <w:trPr>
          <w:trHeight w:val="86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"Улучшение жилищных условий граждан, молодых семей или молодых специалистов, проживающих в сельской местности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B9705B">
        <w:trPr>
          <w:trHeight w:val="11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 реализации мероприятий федеральной целевой программы "Устойчивое развитие сельских территорий на 2014-2017 годы и на период  до 2020 года"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5B6A51">
        <w:trPr>
          <w:trHeight w:val="21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370732">
        <w:trPr>
          <w:trHeight w:val="2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350,0</w:t>
            </w:r>
          </w:p>
        </w:tc>
      </w:tr>
      <w:tr w:rsidR="00947867" w:rsidRPr="00370732" w:rsidTr="00B9705B">
        <w:trPr>
          <w:trHeight w:val="135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"Противодействие коррупции в органах местного самоуправления Дубенского муниципального района Республики Мордовия на 2016 - 2020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B9705B">
        <w:trPr>
          <w:trHeight w:val="67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направление  "Повышение квалификации муниципальных служащих"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Расходы, связанные с муниципальным управлением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41000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B9705B">
        <w:trPr>
          <w:trHeight w:val="60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Подготовка, переподготовка и повышение квалификации кадров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B9705B">
        <w:trPr>
          <w:trHeight w:val="1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B9705B">
        <w:trPr>
          <w:trHeight w:val="4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41250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3,0</w:t>
            </w:r>
          </w:p>
        </w:tc>
      </w:tr>
      <w:tr w:rsidR="00947867" w:rsidRPr="00370732" w:rsidTr="00B9705B">
        <w:trPr>
          <w:trHeight w:val="90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 xml:space="preserve">Муниципальная программа Дубенского муниципального района Республики Мордовия "Жилище" на 2016 - 2020 годы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3333,5</w:t>
            </w:r>
          </w:p>
        </w:tc>
      </w:tr>
      <w:tr w:rsidR="00947867" w:rsidRPr="00370732" w:rsidTr="00B9705B">
        <w:trPr>
          <w:trHeight w:val="14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"Предоставление жилых помещений специализированного жилищного фонда детям-сиротам, детям, оставшимся без попечения родителей, и лицам из их числа"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B9705B" w:rsidRPr="00370732" w:rsidTr="00B9705B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123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обеспечению детей-сирот  и  детей, оставшихся без попечения родителей, лиц из  числа детей-сирот и детей, оставшихся без попечения родителей, жилыми помещениями специализированного жилищного фонда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R0820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3333,5</w:t>
            </w:r>
          </w:p>
        </w:tc>
      </w:tr>
      <w:tr w:rsidR="00947867" w:rsidRPr="00370732" w:rsidTr="00370732">
        <w:trPr>
          <w:trHeight w:val="9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 «Модернизация и реформирование жилищно-коммунального хозяйства Дубенского муниципального района Республики Мордовия на 2016- 2020 годы»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"Реконструкция и модернизация водоснабжения"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2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100,0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развития малого и среднего предпринимательства в Дубенском муниципальном районе Республики Мордовия на 2015-2020 годы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"Организация проведения профессиональных праздников"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по поддержке субъектов малого  и среднего предпринимательства в Республике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B9705B">
        <w:trPr>
          <w:trHeight w:val="24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2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Администрация 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7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"Профилактика безнадзорности и правонарушений среди несовершеннолетних Дубенского муниципального района на 2016-2020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147,3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147,7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 и развитие профилактических   мероприятий среди несовершеннолетних"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10,0</w:t>
            </w:r>
          </w:p>
        </w:tc>
      </w:tr>
      <w:tr w:rsidR="00947867" w:rsidRPr="00370732" w:rsidTr="00B9705B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Основное мероприятие "Обеспечение реализации государственных полномочий"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B9705B" w:rsidRPr="00370732" w:rsidTr="00B9705B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73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профилактике безнадзорности и правонарушений несовершеннолетних, защите прав и законных интересов детей и подростков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947867" w:rsidRPr="00370732" w:rsidTr="00370732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947867" w:rsidRPr="00370732" w:rsidTr="00370732">
        <w:trPr>
          <w:trHeight w:val="5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947867" w:rsidRPr="00370732" w:rsidTr="00370732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137,7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"Реализация молодежной политики и патриотического воспитания в Дубёнском муниципальном районе на 2016 -2020 годы"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"Подд</w:t>
            </w:r>
            <w:r w:rsidR="00B970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ер</w:t>
            </w: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жка мероприятий по молодежной политике"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Мероприятия в области молодежной политики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6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42110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45,6</w:t>
            </w:r>
          </w:p>
        </w:tc>
      </w:tr>
      <w:tr w:rsidR="00947867" w:rsidRPr="00370732" w:rsidTr="00370732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"Повышение качества государственных и муниципальных услуг в Дубенском муниципальном районе Республики Мордовия на 2015-2020 гг."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6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"Совершенствование предоставления государственных и муниципальных услуг, исполнения  муниципальных функций"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14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Софинансирование расходных обязательств муниципальных районов  по финансовому обеспечению деятельности муниципальных казенных учреждений и финансовому обеспечению выполнения муниципального задания бюджетными и автономными муниципальными учреждениями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6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61050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1629,5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1642,3</w:t>
            </w:r>
          </w:p>
        </w:tc>
      </w:tr>
      <w:tr w:rsidR="00947867" w:rsidRPr="00370732" w:rsidTr="00370732">
        <w:trPr>
          <w:trHeight w:val="105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Муниципальная программа "Управление муниципальным имуществом и земельными ресурсами" в Дубенском муниципальном районе Республики Мордовия на 2016-2020 годы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403,3</w:t>
            </w:r>
          </w:p>
        </w:tc>
      </w:tr>
      <w:tr w:rsidR="00947867" w:rsidRPr="00370732" w:rsidTr="00B9705B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Основное мероприятие "Реализация мероприятий по управлению муниципальной собственностью"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B9705B" w:rsidRPr="00370732" w:rsidTr="00B9705B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48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Мероприятия по оценке недвижимости, признанию прав и регулированию отношений по муниципальной собственности 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947867" w:rsidRPr="00370732" w:rsidTr="00370732">
        <w:trPr>
          <w:trHeight w:val="3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Администрация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4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42200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892,9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403,3</w:t>
            </w:r>
          </w:p>
        </w:tc>
      </w:tr>
      <w:tr w:rsidR="00947867" w:rsidRPr="00370732" w:rsidTr="00370732">
        <w:trPr>
          <w:trHeight w:val="57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Обеспечение деятельности Администрации муниципального образования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8105,5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8118,6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8127,5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Высшее должностное лицо муниципального образования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947867" w:rsidRPr="00370732" w:rsidTr="00370732">
        <w:trPr>
          <w:trHeight w:val="39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1109,3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Расходы на обеспечение деятельности (оказание услуг) муниципальных учреждений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947867" w:rsidRPr="00370732" w:rsidTr="00B9705B">
        <w:trPr>
          <w:trHeight w:val="192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947867" w:rsidRPr="00370732" w:rsidTr="00370732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947867" w:rsidRPr="00370732" w:rsidTr="00370732">
        <w:trPr>
          <w:trHeight w:val="34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6996,2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7009,3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7018,2</w:t>
            </w:r>
          </w:p>
        </w:tc>
      </w:tr>
      <w:tr w:rsidR="00947867" w:rsidRPr="00370732" w:rsidTr="00370732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Не программные расходы главных распорядителей бюджетных средств местного бюджета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14124,0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14240,1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14383,9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Не программные расходы в рамках обеспечения деятельности главных распорядителей бюджетных средств местного бюджета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14124,0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14240,1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14383,9</w:t>
            </w:r>
          </w:p>
        </w:tc>
      </w:tr>
      <w:tr w:rsidR="00947867" w:rsidRPr="00370732" w:rsidTr="00370732">
        <w:trPr>
          <w:trHeight w:val="3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Выплаты лицам, удостоенным звания "Почетный гражданин"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947867" w:rsidRPr="00370732" w:rsidTr="00B9705B">
        <w:trPr>
          <w:trHeight w:val="273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947867" w:rsidRPr="00370732" w:rsidTr="00B9705B">
        <w:trPr>
          <w:trHeight w:val="2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947867" w:rsidRPr="00370732" w:rsidTr="00370732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2119,9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2122,5</w:t>
            </w:r>
          </w:p>
        </w:tc>
      </w:tr>
      <w:tr w:rsidR="00947867" w:rsidRPr="00370732" w:rsidTr="00370732">
        <w:trPr>
          <w:trHeight w:val="31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обеспечению хозяйственного обслуживания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947867" w:rsidRPr="00370732" w:rsidTr="00B9705B">
        <w:trPr>
          <w:trHeight w:val="19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947867" w:rsidRPr="00370732" w:rsidTr="00B9705B">
        <w:trPr>
          <w:trHeight w:val="14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947867" w:rsidRPr="00370732" w:rsidTr="00B9705B">
        <w:trPr>
          <w:trHeight w:val="3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61020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4549,4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4695,2</w:t>
            </w:r>
          </w:p>
        </w:tc>
      </w:tr>
      <w:tr w:rsidR="00947867" w:rsidRPr="00370732" w:rsidTr="00B9705B">
        <w:trPr>
          <w:trHeight w:val="25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Централизованные бухгалтерии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B9705B" w:rsidRPr="00370732" w:rsidTr="00B9705B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27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947867" w:rsidRPr="00370732" w:rsidTr="00370732">
        <w:trPr>
          <w:trHeight w:val="54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Управление по социальной работе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61230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2697,6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2703,2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2707,8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Архивные учреждения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947867" w:rsidRPr="00370732" w:rsidTr="00370732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управление 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61030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308,6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289,2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308,0</w:t>
            </w:r>
          </w:p>
        </w:tc>
      </w:tr>
      <w:tr w:rsidR="00947867" w:rsidRPr="00370732" w:rsidTr="00370732">
        <w:trPr>
          <w:trHeight w:val="7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Учреждение по защите населения и территории от чрезвычайных ситуаций природного и техногенного характера, гражданской обороне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947867" w:rsidRPr="00370732" w:rsidTr="00370732">
        <w:trPr>
          <w:trHeight w:val="52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947867" w:rsidRPr="00370732" w:rsidTr="00370732">
        <w:trPr>
          <w:trHeight w:val="57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управление 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61040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841,1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844,8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947867" w:rsidRPr="00370732" w:rsidTr="00370732">
        <w:trPr>
          <w:trHeight w:val="51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Финансовое управление   Администрации Дубенского 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41240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62,0</w:t>
            </w:r>
          </w:p>
        </w:tc>
      </w:tr>
      <w:tr w:rsidR="00947867" w:rsidRPr="00370732" w:rsidTr="00370732">
        <w:trPr>
          <w:trHeight w:val="96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хранению, комплектованию, учету и использованию архивных документов, находящихся в собственности Республики Мордовия и хранящихся в муниципальных архивах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947867" w:rsidRPr="00370732" w:rsidTr="00370732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71,8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70,1</w:t>
            </w:r>
          </w:p>
        </w:tc>
      </w:tr>
      <w:tr w:rsidR="00947867" w:rsidRPr="00370732" w:rsidTr="00370732">
        <w:trPr>
          <w:trHeight w:val="120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ведению учета в качестве нуждающихся в  жилых помещениях граждан, которые в соответствии с законодательством Республики Мордовия имеют право на государственную поддержку в строительстве или приобретении жилья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947867" w:rsidRPr="00370732" w:rsidTr="00B9705B">
        <w:trPr>
          <w:trHeight w:val="102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B9705B" w:rsidRPr="00370732" w:rsidTr="00B9705B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255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77040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115,4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115,9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Резервный фонд администрации муниципальных образований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41180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57,0</w:t>
            </w:r>
          </w:p>
        </w:tc>
      </w:tr>
      <w:tr w:rsidR="00947867" w:rsidRPr="00370732" w:rsidTr="00B9705B">
        <w:trPr>
          <w:trHeight w:val="1819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"Об актах гражданского состояния" полномочий Российской Федерации на государственную регистрацию актов гражданск</w:t>
            </w:r>
            <w:r w:rsidR="00B9705B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ого состояния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947867" w:rsidRPr="00370732" w:rsidTr="00370732">
        <w:trPr>
          <w:trHeight w:val="48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Органы юстиции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59300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874,9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936,1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961,1</w:t>
            </w:r>
          </w:p>
        </w:tc>
      </w:tr>
      <w:tr w:rsidR="00947867" w:rsidRPr="00370732" w:rsidTr="00B9705B">
        <w:trPr>
          <w:trHeight w:val="1108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организации проведения на территории Республики Мордовия мероприятий по отлову и содержанию безнадзорных животных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77220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10,4</w:t>
            </w:r>
          </w:p>
        </w:tc>
      </w:tr>
      <w:tr w:rsidR="00947867" w:rsidRPr="00370732" w:rsidTr="00B9705B">
        <w:trPr>
          <w:trHeight w:val="1094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Реализация государственных полномочий по квотированию рабочих мест для трудоустройства граждан, особо нуждающихся в социальной защите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947867" w:rsidRPr="00370732" w:rsidTr="00B9705B">
        <w:trPr>
          <w:trHeight w:val="45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77060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0,7</w:t>
            </w:r>
          </w:p>
        </w:tc>
      </w:tr>
      <w:tr w:rsidR="00947867" w:rsidRPr="00370732" w:rsidTr="00B9705B">
        <w:trPr>
          <w:trHeight w:val="556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Доплаты к пенсиям муниципальных служащих Республики Мордовия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947867" w:rsidRPr="00370732" w:rsidTr="00B9705B">
        <w:trPr>
          <w:trHeight w:val="48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03010</w:t>
            </w:r>
          </w:p>
        </w:tc>
        <w:tc>
          <w:tcPr>
            <w:tcW w:w="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962,7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982,0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1000,0</w:t>
            </w:r>
          </w:p>
        </w:tc>
      </w:tr>
      <w:tr w:rsidR="00947867" w:rsidRPr="00370732" w:rsidTr="00B9705B">
        <w:trPr>
          <w:trHeight w:val="69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20,0</w:t>
            </w:r>
          </w:p>
        </w:tc>
      </w:tr>
      <w:tr w:rsidR="00947867" w:rsidRPr="00370732" w:rsidTr="00B9705B">
        <w:trPr>
          <w:trHeight w:val="731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B9705B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Субсидии на подде</w:t>
            </w:r>
            <w:r w:rsidR="00947867"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ржку со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ц</w:t>
            </w:r>
            <w:r w:rsidR="00947867"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иально ориентированных некоммерческих организаций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Средства массовой информации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947867" w:rsidRPr="00370732" w:rsidTr="00370732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Периодическая печать и издательства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947867" w:rsidRPr="00370732" w:rsidTr="00B9705B">
        <w:trPr>
          <w:trHeight w:val="25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91010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1400,0</w:t>
            </w:r>
          </w:p>
        </w:tc>
      </w:tr>
      <w:tr w:rsidR="00B9705B" w:rsidRPr="00370732" w:rsidTr="00B9705B">
        <w:trPr>
          <w:trHeight w:val="284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5B" w:rsidRPr="00370732" w:rsidRDefault="00B9705B" w:rsidP="00B9705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947867" w:rsidRPr="00370732" w:rsidTr="00B9705B">
        <w:trPr>
          <w:trHeight w:val="96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Осуществление полномочий по составлению (изменению)списков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47867" w:rsidRPr="00370732" w:rsidTr="00370732">
        <w:trPr>
          <w:trHeight w:val="330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Судебная система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  <w:tr w:rsidR="00947867" w:rsidRPr="00370732" w:rsidTr="00370732">
        <w:trPr>
          <w:trHeight w:val="375"/>
        </w:trPr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Администрация Дубенского муниципального района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89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51200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900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24,1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47867" w:rsidRPr="00370732" w:rsidRDefault="00947867" w:rsidP="009478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370732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0,0</w:t>
            </w:r>
          </w:p>
        </w:tc>
      </w:tr>
    </w:tbl>
    <w:p w:rsidR="00B67950" w:rsidRPr="00370732" w:rsidRDefault="00B67950">
      <w:pPr>
        <w:rPr>
          <w:rFonts w:ascii="Times New Roman" w:hAnsi="Times New Roman"/>
          <w:sz w:val="18"/>
          <w:szCs w:val="18"/>
        </w:rPr>
      </w:pPr>
    </w:p>
    <w:sectPr w:rsidR="00B67950" w:rsidRPr="00370732" w:rsidSect="0037073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947867"/>
    <w:rsid w:val="00370732"/>
    <w:rsid w:val="003B787A"/>
    <w:rsid w:val="005B6A51"/>
    <w:rsid w:val="00947867"/>
    <w:rsid w:val="00B67950"/>
    <w:rsid w:val="00B970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95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5535</Words>
  <Characters>31552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2017-11-17T14:10:00Z</dcterms:created>
  <dcterms:modified xsi:type="dcterms:W3CDTF">2017-11-17T14:10:00Z</dcterms:modified>
</cp:coreProperties>
</file>